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14" w:rsidRDefault="001E6814" w:rsidP="001E6814">
      <w:pPr>
        <w:ind w:left="5640"/>
      </w:pPr>
    </w:p>
    <w:p w:rsidR="001E6814" w:rsidRDefault="001E6814" w:rsidP="001E6814">
      <w:pPr>
        <w:ind w:left="5640"/>
      </w:pPr>
    </w:p>
    <w:p w:rsidR="001E6814" w:rsidRDefault="001E6814" w:rsidP="001E6814">
      <w:pPr>
        <w:ind w:left="5640"/>
      </w:pPr>
    </w:p>
    <w:p w:rsidR="001E6814" w:rsidRDefault="001E6814" w:rsidP="001E6814">
      <w:pPr>
        <w:ind w:left="5640"/>
      </w:pPr>
    </w:p>
    <w:p w:rsidR="001E6814" w:rsidRDefault="001E6814" w:rsidP="001E6814">
      <w:pPr>
        <w:ind w:left="5640"/>
      </w:pPr>
    </w:p>
    <w:p w:rsidR="002560EF" w:rsidRDefault="002560EF" w:rsidP="001E6814">
      <w:pPr>
        <w:jc w:val="center"/>
        <w:rPr>
          <w:sz w:val="32"/>
          <w:szCs w:val="32"/>
        </w:rPr>
      </w:pPr>
    </w:p>
    <w:p w:rsidR="002560EF" w:rsidRDefault="002560EF" w:rsidP="001E6814">
      <w:pPr>
        <w:jc w:val="center"/>
        <w:rPr>
          <w:sz w:val="32"/>
          <w:szCs w:val="32"/>
        </w:rPr>
      </w:pPr>
    </w:p>
    <w:p w:rsidR="002560EF" w:rsidRDefault="002560EF" w:rsidP="001E6814">
      <w:pPr>
        <w:jc w:val="center"/>
        <w:rPr>
          <w:sz w:val="32"/>
          <w:szCs w:val="32"/>
        </w:rPr>
      </w:pPr>
    </w:p>
    <w:p w:rsidR="002560EF" w:rsidRDefault="002560EF" w:rsidP="001E6814">
      <w:pPr>
        <w:jc w:val="center"/>
        <w:rPr>
          <w:sz w:val="32"/>
          <w:szCs w:val="32"/>
        </w:rPr>
      </w:pPr>
    </w:p>
    <w:p w:rsidR="002560EF" w:rsidRDefault="002560EF" w:rsidP="001E6814">
      <w:pPr>
        <w:jc w:val="center"/>
        <w:rPr>
          <w:sz w:val="32"/>
          <w:szCs w:val="32"/>
        </w:rPr>
      </w:pPr>
    </w:p>
    <w:p w:rsidR="002560EF" w:rsidRDefault="002560EF" w:rsidP="001E6814">
      <w:pPr>
        <w:jc w:val="center"/>
        <w:rPr>
          <w:sz w:val="32"/>
          <w:szCs w:val="32"/>
        </w:rPr>
      </w:pPr>
    </w:p>
    <w:p w:rsidR="002560EF" w:rsidRDefault="002560EF" w:rsidP="001E6814">
      <w:pPr>
        <w:jc w:val="center"/>
        <w:rPr>
          <w:sz w:val="32"/>
          <w:szCs w:val="32"/>
        </w:rPr>
      </w:pPr>
    </w:p>
    <w:p w:rsidR="002560EF" w:rsidRDefault="002560EF" w:rsidP="001E6814">
      <w:pPr>
        <w:jc w:val="center"/>
        <w:rPr>
          <w:sz w:val="32"/>
          <w:szCs w:val="32"/>
        </w:rPr>
      </w:pPr>
    </w:p>
    <w:p w:rsidR="002560EF" w:rsidRDefault="002560EF" w:rsidP="001E6814">
      <w:pPr>
        <w:jc w:val="center"/>
        <w:rPr>
          <w:sz w:val="32"/>
          <w:szCs w:val="32"/>
        </w:rPr>
      </w:pPr>
    </w:p>
    <w:p w:rsidR="002560EF" w:rsidRDefault="002560EF" w:rsidP="001E6814">
      <w:pPr>
        <w:jc w:val="center"/>
        <w:rPr>
          <w:sz w:val="32"/>
          <w:szCs w:val="32"/>
        </w:rPr>
      </w:pPr>
    </w:p>
    <w:p w:rsidR="002560EF" w:rsidRDefault="002560EF" w:rsidP="001E6814">
      <w:pPr>
        <w:jc w:val="center"/>
        <w:rPr>
          <w:sz w:val="32"/>
          <w:szCs w:val="32"/>
        </w:rPr>
      </w:pPr>
    </w:p>
    <w:p w:rsidR="002560EF" w:rsidRDefault="002560EF" w:rsidP="001E6814">
      <w:pPr>
        <w:jc w:val="center"/>
        <w:rPr>
          <w:sz w:val="32"/>
          <w:szCs w:val="32"/>
        </w:rPr>
      </w:pPr>
    </w:p>
    <w:p w:rsidR="001E6814" w:rsidRPr="001E6814" w:rsidRDefault="001E6814" w:rsidP="001E6814">
      <w:pPr>
        <w:jc w:val="center"/>
        <w:rPr>
          <w:sz w:val="32"/>
          <w:szCs w:val="32"/>
        </w:rPr>
      </w:pPr>
      <w:r w:rsidRPr="001E6814">
        <w:rPr>
          <w:sz w:val="32"/>
          <w:szCs w:val="32"/>
        </w:rPr>
        <w:t>Наказ № 204</w:t>
      </w:r>
    </w:p>
    <w:p w:rsidR="001E6814" w:rsidRPr="001E6814" w:rsidRDefault="001E6814" w:rsidP="001E6814">
      <w:pPr>
        <w:jc w:val="center"/>
        <w:rPr>
          <w:sz w:val="32"/>
          <w:szCs w:val="32"/>
        </w:rPr>
      </w:pPr>
    </w:p>
    <w:p w:rsidR="001E6814" w:rsidRPr="001E6814" w:rsidRDefault="001E6814" w:rsidP="002560EF">
      <w:pPr>
        <w:spacing w:line="360" w:lineRule="auto"/>
        <w:jc w:val="center"/>
        <w:rPr>
          <w:b/>
          <w:sz w:val="32"/>
          <w:szCs w:val="32"/>
        </w:rPr>
      </w:pPr>
      <w:r w:rsidRPr="001E6814">
        <w:rPr>
          <w:b/>
          <w:sz w:val="32"/>
          <w:szCs w:val="32"/>
        </w:rPr>
        <w:t>Про прийом дітей до 1 класу</w:t>
      </w:r>
    </w:p>
    <w:p w:rsidR="001E6814" w:rsidRPr="001E6814" w:rsidRDefault="001E6814" w:rsidP="002560EF">
      <w:pPr>
        <w:spacing w:line="360" w:lineRule="auto"/>
        <w:jc w:val="center"/>
        <w:rPr>
          <w:b/>
          <w:sz w:val="32"/>
          <w:szCs w:val="32"/>
        </w:rPr>
      </w:pPr>
      <w:r w:rsidRPr="001E6814">
        <w:rPr>
          <w:b/>
          <w:sz w:val="32"/>
          <w:szCs w:val="32"/>
        </w:rPr>
        <w:t>загальноосвітніх навчальних закладів</w:t>
      </w:r>
    </w:p>
    <w:p w:rsidR="001E6814" w:rsidRDefault="001E6814" w:rsidP="002560EF">
      <w:pPr>
        <w:spacing w:line="360" w:lineRule="auto"/>
        <w:jc w:val="center"/>
      </w:pPr>
    </w:p>
    <w:p w:rsidR="001E6814" w:rsidRDefault="001E6814" w:rsidP="001E6814">
      <w:pPr>
        <w:ind w:left="5640"/>
      </w:pPr>
    </w:p>
    <w:p w:rsidR="001E6814" w:rsidRDefault="001E6814" w:rsidP="001E6814">
      <w:pPr>
        <w:ind w:left="5640"/>
      </w:pPr>
    </w:p>
    <w:p w:rsidR="001E6814" w:rsidRDefault="001E6814" w:rsidP="001E6814">
      <w:pPr>
        <w:ind w:left="5640"/>
      </w:pPr>
    </w:p>
    <w:p w:rsidR="001E6814" w:rsidRDefault="001E6814" w:rsidP="001E6814">
      <w:pPr>
        <w:ind w:left="5640"/>
      </w:pPr>
    </w:p>
    <w:p w:rsidR="001E6814" w:rsidRDefault="001E6814" w:rsidP="001E6814">
      <w:pPr>
        <w:ind w:left="5640"/>
      </w:pPr>
    </w:p>
    <w:p w:rsidR="001E6814" w:rsidRDefault="001E6814" w:rsidP="001E6814">
      <w:pPr>
        <w:ind w:left="5640"/>
      </w:pPr>
    </w:p>
    <w:p w:rsidR="001E6814" w:rsidRDefault="001E6814" w:rsidP="001E6814">
      <w:pPr>
        <w:ind w:left="5640"/>
      </w:pPr>
    </w:p>
    <w:p w:rsidR="001E6814" w:rsidRDefault="001E6814" w:rsidP="001E6814">
      <w:pPr>
        <w:ind w:left="5640"/>
      </w:pPr>
    </w:p>
    <w:p w:rsidR="001E6814" w:rsidRDefault="001E6814" w:rsidP="001E6814">
      <w:pPr>
        <w:ind w:left="5640"/>
      </w:pPr>
    </w:p>
    <w:p w:rsidR="001E6814" w:rsidRDefault="001E6814" w:rsidP="001E6814">
      <w:pPr>
        <w:ind w:left="5640"/>
      </w:pPr>
    </w:p>
    <w:p w:rsidR="001E6814" w:rsidRDefault="001E6814" w:rsidP="001E6814">
      <w:pPr>
        <w:ind w:left="5640"/>
      </w:pPr>
    </w:p>
    <w:p w:rsidR="001E6814" w:rsidRDefault="001E6814" w:rsidP="001E6814">
      <w:pPr>
        <w:ind w:left="5640"/>
      </w:pPr>
    </w:p>
    <w:p w:rsidR="001E6814" w:rsidRDefault="001E6814" w:rsidP="001E6814">
      <w:pPr>
        <w:ind w:left="5640"/>
      </w:pPr>
    </w:p>
    <w:p w:rsidR="002560EF" w:rsidRDefault="002560EF" w:rsidP="001E6814">
      <w:pPr>
        <w:ind w:left="5640"/>
      </w:pPr>
    </w:p>
    <w:p w:rsidR="002560EF" w:rsidRDefault="002560EF" w:rsidP="001E6814">
      <w:pPr>
        <w:ind w:left="5640"/>
      </w:pPr>
    </w:p>
    <w:p w:rsidR="002560EF" w:rsidRDefault="002560EF" w:rsidP="001E6814">
      <w:pPr>
        <w:ind w:left="5640"/>
      </w:pPr>
    </w:p>
    <w:p w:rsidR="002560EF" w:rsidRDefault="002560EF" w:rsidP="001E6814">
      <w:pPr>
        <w:ind w:left="5640"/>
      </w:pPr>
    </w:p>
    <w:p w:rsidR="002560EF" w:rsidRDefault="002560EF" w:rsidP="001E6814">
      <w:pPr>
        <w:ind w:left="5640"/>
      </w:pPr>
    </w:p>
    <w:p w:rsidR="001E6814" w:rsidRDefault="001E6814" w:rsidP="001E6814">
      <w:pPr>
        <w:ind w:left="5640"/>
      </w:pPr>
    </w:p>
    <w:p w:rsidR="001E6814" w:rsidRDefault="001E6814" w:rsidP="001E6814">
      <w:pPr>
        <w:ind w:left="5640"/>
      </w:pPr>
    </w:p>
    <w:p w:rsidR="001E6814" w:rsidRDefault="001E6814" w:rsidP="001E6814">
      <w:pPr>
        <w:ind w:left="5640"/>
      </w:pPr>
    </w:p>
    <w:p w:rsidR="00312FB6" w:rsidRDefault="002560EF" w:rsidP="001E6814">
      <w:pPr>
        <w:ind w:left="5640"/>
      </w:pPr>
      <w:r>
        <w:rPr>
          <w:noProof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-252730</wp:posOffset>
            </wp:positionV>
            <wp:extent cx="695325" cy="828675"/>
            <wp:effectExtent l="0" t="0" r="0" b="0"/>
            <wp:wrapTight wrapText="bothSides">
              <wp:wrapPolygon edited="0">
                <wp:start x="0" y="497"/>
                <wp:lineTo x="0" y="17379"/>
                <wp:lineTo x="6510" y="20855"/>
                <wp:lineTo x="8285" y="20855"/>
                <wp:lineTo x="13019" y="20855"/>
                <wp:lineTo x="14795" y="20855"/>
                <wp:lineTo x="21304" y="17379"/>
                <wp:lineTo x="21304" y="497"/>
                <wp:lineTo x="0" y="497"/>
              </wp:wrapPolygon>
            </wp:wrapTight>
            <wp:docPr id="2" name="Рисунок 1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5FD4" w:rsidRDefault="00555FD4" w:rsidP="00555FD4">
      <w:pPr>
        <w:jc w:val="both"/>
      </w:pPr>
    </w:p>
    <w:p w:rsidR="001E6814" w:rsidRDefault="001E6814" w:rsidP="00A144BB">
      <w:pPr>
        <w:pStyle w:val="HTML"/>
        <w:rPr>
          <w:lang w:val="uk-UA"/>
        </w:rPr>
      </w:pPr>
      <w:r>
        <w:rPr>
          <w:lang w:val="uk-UA"/>
        </w:rPr>
        <w:t xml:space="preserve">                 </w:t>
      </w:r>
    </w:p>
    <w:p w:rsidR="001E6814" w:rsidRDefault="001E6814" w:rsidP="00A144BB">
      <w:pPr>
        <w:pStyle w:val="HTML"/>
        <w:rPr>
          <w:lang w:val="uk-UA"/>
        </w:rPr>
      </w:pPr>
    </w:p>
    <w:p w:rsidR="001E6814" w:rsidRDefault="001E6814" w:rsidP="00A144BB">
      <w:pPr>
        <w:pStyle w:val="HTML"/>
        <w:rPr>
          <w:lang w:val="uk-UA"/>
        </w:rPr>
      </w:pPr>
      <w:r>
        <w:rPr>
          <w:lang w:val="uk-UA"/>
        </w:rPr>
        <w:t xml:space="preserve">             </w:t>
      </w:r>
    </w:p>
    <w:p w:rsidR="00A144BB" w:rsidRDefault="001E6814" w:rsidP="00A144BB">
      <w:pPr>
        <w:pStyle w:val="HTML"/>
      </w:pPr>
      <w:r>
        <w:rPr>
          <w:lang w:val="uk-UA"/>
        </w:rPr>
        <w:t xml:space="preserve">               </w:t>
      </w:r>
      <w:r w:rsidR="00A144BB">
        <w:t>МІНІСТЕРСТВО ОСВІТИ І НАУКИ УКРАЇНИ</w:t>
      </w:r>
    </w:p>
    <w:p w:rsidR="00A144BB" w:rsidRDefault="00A144BB" w:rsidP="00A144BB">
      <w:pPr>
        <w:pStyle w:val="HTML"/>
      </w:pPr>
      <w:r>
        <w:t xml:space="preserve"> </w:t>
      </w:r>
    </w:p>
    <w:p w:rsidR="00A144BB" w:rsidRDefault="00A144BB" w:rsidP="00A144BB">
      <w:pPr>
        <w:pStyle w:val="HTML"/>
      </w:pPr>
      <w:r>
        <w:t xml:space="preserve">                            Н А К А З</w:t>
      </w:r>
    </w:p>
    <w:p w:rsidR="00A144BB" w:rsidRDefault="00A144BB" w:rsidP="00A144BB">
      <w:pPr>
        <w:pStyle w:val="HTML"/>
      </w:pPr>
      <w:r>
        <w:t xml:space="preserve"> </w:t>
      </w:r>
    </w:p>
    <w:p w:rsidR="00A144BB" w:rsidRDefault="00A144BB" w:rsidP="00A144BB">
      <w:pPr>
        <w:pStyle w:val="HTML"/>
      </w:pPr>
      <w:r>
        <w:t xml:space="preserve">                        07.04.2005  N 204</w:t>
      </w:r>
    </w:p>
    <w:p w:rsidR="00A144BB" w:rsidRDefault="00A144BB" w:rsidP="00A144BB">
      <w:pPr>
        <w:pStyle w:val="HTML"/>
      </w:pPr>
      <w:r>
        <w:t xml:space="preserve"> </w:t>
      </w:r>
    </w:p>
    <w:p w:rsidR="00A144BB" w:rsidRDefault="00A144BB" w:rsidP="00A144BB">
      <w:pPr>
        <w:pStyle w:val="HTML"/>
      </w:pPr>
      <w:r>
        <w:t xml:space="preserve"> </w:t>
      </w:r>
    </w:p>
    <w:p w:rsidR="00A144BB" w:rsidRDefault="00A144BB" w:rsidP="00A144BB">
      <w:pPr>
        <w:pStyle w:val="HTML"/>
      </w:pPr>
      <w:r>
        <w:t xml:space="preserve">           Про прийом дітей до 1 класу загальноосвітніх</w:t>
      </w:r>
    </w:p>
    <w:p w:rsidR="00A144BB" w:rsidRDefault="00A144BB" w:rsidP="00A144BB">
      <w:pPr>
        <w:pStyle w:val="HTML"/>
      </w:pPr>
      <w:r>
        <w:t xml:space="preserve">                       навчальних закладів</w:t>
      </w:r>
    </w:p>
    <w:p w:rsidR="00A144BB" w:rsidRDefault="00A144BB" w:rsidP="00A144BB">
      <w:pPr>
        <w:pStyle w:val="HTML"/>
      </w:pPr>
      <w:r>
        <w:t xml:space="preserve"> </w:t>
      </w:r>
    </w:p>
    <w:p w:rsidR="00A144BB" w:rsidRDefault="00A144BB" w:rsidP="00A144BB">
      <w:pPr>
        <w:pStyle w:val="HTML"/>
      </w:pPr>
      <w:r>
        <w:t xml:space="preserve"> </w:t>
      </w:r>
    </w:p>
    <w:p w:rsidR="00A144BB" w:rsidRDefault="00A144BB" w:rsidP="00A144BB">
      <w:pPr>
        <w:pStyle w:val="HTML"/>
      </w:pPr>
      <w:r>
        <w:t xml:space="preserve">     На виконання п.  2 ст.  18,  п.  1 ст. 20 Закону України "Про</w:t>
      </w:r>
    </w:p>
    <w:p w:rsidR="00A144BB" w:rsidRDefault="00A144BB" w:rsidP="00A144BB">
      <w:pPr>
        <w:pStyle w:val="HTML"/>
      </w:pPr>
      <w:r>
        <w:t>загальну середню освіту" ( 651-14 ) з метою забезпечення права  на</w:t>
      </w:r>
    </w:p>
    <w:p w:rsidR="00A144BB" w:rsidRDefault="00A144BB" w:rsidP="00A144BB">
      <w:pPr>
        <w:pStyle w:val="HTML"/>
      </w:pPr>
      <w:r>
        <w:t>освіту  та  належної  організації  і проведення прийому дітей до 1</w:t>
      </w:r>
    </w:p>
    <w:p w:rsidR="00A144BB" w:rsidRDefault="00A144BB" w:rsidP="00A144BB">
      <w:pPr>
        <w:pStyle w:val="HTML"/>
      </w:pPr>
      <w:r>
        <w:t>класу Н А К А З У Ю:</w:t>
      </w:r>
    </w:p>
    <w:p w:rsidR="00A144BB" w:rsidRDefault="00A144BB" w:rsidP="00A144BB">
      <w:pPr>
        <w:pStyle w:val="HTML"/>
      </w:pPr>
      <w:r>
        <w:t xml:space="preserve"> </w:t>
      </w:r>
    </w:p>
    <w:p w:rsidR="00A144BB" w:rsidRDefault="00A144BB" w:rsidP="00A144BB">
      <w:pPr>
        <w:pStyle w:val="HTML"/>
      </w:pPr>
      <w:r>
        <w:t xml:space="preserve">     1. До  1   класу   загальноосвітнього   навчального   закладу</w:t>
      </w:r>
    </w:p>
    <w:p w:rsidR="00A144BB" w:rsidRDefault="00A144BB" w:rsidP="00A144BB">
      <w:pPr>
        <w:pStyle w:val="HTML"/>
      </w:pPr>
      <w:r>
        <w:t>зараховувати дітей, як правило, з 6 років.</w:t>
      </w:r>
    </w:p>
    <w:p w:rsidR="00A144BB" w:rsidRDefault="00A144BB" w:rsidP="00A144BB">
      <w:pPr>
        <w:pStyle w:val="HTML"/>
      </w:pPr>
      <w:r>
        <w:t xml:space="preserve"> </w:t>
      </w:r>
    </w:p>
    <w:p w:rsidR="00A144BB" w:rsidRDefault="00A144BB" w:rsidP="00A144BB">
      <w:pPr>
        <w:pStyle w:val="HTML"/>
      </w:pPr>
      <w:r>
        <w:t xml:space="preserve">     2. Прийом  дітей  до  1  класу загальноосвітнього навчального</w:t>
      </w:r>
    </w:p>
    <w:p w:rsidR="00A144BB" w:rsidRDefault="00A144BB" w:rsidP="00A144BB">
      <w:pPr>
        <w:pStyle w:val="HTML"/>
      </w:pPr>
      <w:r>
        <w:t>закладу  (крім  спеціалізованого)  здійснювати  на   безконкурсній</w:t>
      </w:r>
    </w:p>
    <w:p w:rsidR="00A144BB" w:rsidRDefault="00A144BB" w:rsidP="00A144BB">
      <w:pPr>
        <w:pStyle w:val="HTML"/>
      </w:pPr>
      <w:r>
        <w:t>основі, як правило, відповідно до території обслуговування.</w:t>
      </w:r>
    </w:p>
    <w:p w:rsidR="00A144BB" w:rsidRDefault="00A144BB" w:rsidP="00A144BB">
      <w:pPr>
        <w:pStyle w:val="HTML"/>
      </w:pPr>
      <w:r>
        <w:t xml:space="preserve"> </w:t>
      </w:r>
    </w:p>
    <w:p w:rsidR="00A144BB" w:rsidRDefault="00A144BB" w:rsidP="00A144BB">
      <w:pPr>
        <w:pStyle w:val="HTML"/>
      </w:pPr>
      <w:r>
        <w:t xml:space="preserve">     3. Для зарахування дитини до 1 класу батьки або особи, які їх</w:t>
      </w:r>
    </w:p>
    <w:p w:rsidR="00A144BB" w:rsidRDefault="00A144BB" w:rsidP="00A144BB">
      <w:pPr>
        <w:pStyle w:val="HTML"/>
      </w:pPr>
      <w:r>
        <w:t>замінюють,  подають заяву  на  ім'я  директора  загальноосвітнього</w:t>
      </w:r>
    </w:p>
    <w:p w:rsidR="00A144BB" w:rsidRDefault="00A144BB" w:rsidP="00A144BB">
      <w:pPr>
        <w:pStyle w:val="HTML"/>
      </w:pPr>
      <w:r>
        <w:t>навчального  закладу,  копію  свідоцтва  про  народження дитини та</w:t>
      </w:r>
    </w:p>
    <w:p w:rsidR="00A144BB" w:rsidRDefault="00A144BB" w:rsidP="00A144BB">
      <w:pPr>
        <w:pStyle w:val="HTML"/>
      </w:pPr>
      <w:r>
        <w:t>медичну картку встановленого зразка.</w:t>
      </w:r>
    </w:p>
    <w:p w:rsidR="00A144BB" w:rsidRDefault="00A144BB" w:rsidP="00A144BB">
      <w:pPr>
        <w:pStyle w:val="HTML"/>
      </w:pPr>
      <w:r>
        <w:t xml:space="preserve"> </w:t>
      </w:r>
    </w:p>
    <w:p w:rsidR="00A144BB" w:rsidRDefault="00A144BB" w:rsidP="00A144BB">
      <w:pPr>
        <w:pStyle w:val="HTML"/>
      </w:pPr>
      <w:r>
        <w:t xml:space="preserve">     4. Не допускається збирання додаткових даних про дитину та її</w:t>
      </w:r>
    </w:p>
    <w:p w:rsidR="00A144BB" w:rsidRDefault="00A144BB" w:rsidP="00A144BB">
      <w:pPr>
        <w:pStyle w:val="HTML"/>
      </w:pPr>
      <w:r>
        <w:t>батьків  або  осіб,  які  їх  замінюють,  зокрема  довідок з місця</w:t>
      </w:r>
    </w:p>
    <w:p w:rsidR="00A144BB" w:rsidRDefault="00A144BB" w:rsidP="00A144BB">
      <w:pPr>
        <w:pStyle w:val="HTML"/>
      </w:pPr>
      <w:r>
        <w:t>роботи,  проживання, про заробітну плату батьків, будь-яких даних,</w:t>
      </w:r>
    </w:p>
    <w:p w:rsidR="00A144BB" w:rsidRDefault="00A144BB" w:rsidP="00A144BB">
      <w:pPr>
        <w:pStyle w:val="HTML"/>
      </w:pPr>
      <w:r>
        <w:t>що свідчать про розвиток дитини та її готовність до систематичного</w:t>
      </w:r>
    </w:p>
    <w:p w:rsidR="00A144BB" w:rsidRDefault="00A144BB" w:rsidP="00A144BB">
      <w:pPr>
        <w:pStyle w:val="HTML"/>
      </w:pPr>
      <w:r>
        <w:t>навчання в школі.</w:t>
      </w:r>
    </w:p>
    <w:p w:rsidR="00A144BB" w:rsidRDefault="00A144BB" w:rsidP="00A144BB">
      <w:pPr>
        <w:pStyle w:val="HTML"/>
      </w:pPr>
      <w:r>
        <w:t xml:space="preserve"> </w:t>
      </w:r>
    </w:p>
    <w:p w:rsidR="00A144BB" w:rsidRDefault="00A144BB" w:rsidP="00A144BB">
      <w:pPr>
        <w:pStyle w:val="HTML"/>
      </w:pPr>
      <w:r>
        <w:t xml:space="preserve">     5. При прийомі дитини до 1 класу є неприпустимими  проведення</w:t>
      </w:r>
    </w:p>
    <w:p w:rsidR="00A144BB" w:rsidRDefault="00A144BB" w:rsidP="00A144BB">
      <w:pPr>
        <w:pStyle w:val="HTML"/>
      </w:pPr>
      <w:r>
        <w:t>тестувань,  співбесід,  екзаменів  тощо  з перевірки її знань щодо</w:t>
      </w:r>
    </w:p>
    <w:p w:rsidR="00A144BB" w:rsidRDefault="00A144BB" w:rsidP="00A144BB">
      <w:pPr>
        <w:pStyle w:val="HTML"/>
      </w:pPr>
      <w:r>
        <w:t>засвоєння  навчально-виховної  програми  дошкільного   навчального</w:t>
      </w:r>
    </w:p>
    <w:p w:rsidR="00A144BB" w:rsidRDefault="00A144BB" w:rsidP="00A144BB">
      <w:pPr>
        <w:pStyle w:val="HTML"/>
      </w:pPr>
      <w:r>
        <w:t>закладу.</w:t>
      </w:r>
    </w:p>
    <w:p w:rsidR="00A144BB" w:rsidRDefault="00A144BB" w:rsidP="00A144BB">
      <w:pPr>
        <w:pStyle w:val="HTML"/>
      </w:pPr>
      <w:r>
        <w:t xml:space="preserve"> </w:t>
      </w:r>
    </w:p>
    <w:p w:rsidR="00A144BB" w:rsidRDefault="00A144BB" w:rsidP="00A144BB">
      <w:pPr>
        <w:pStyle w:val="HTML"/>
      </w:pPr>
      <w:r>
        <w:t xml:space="preserve">     6. Прийом  дітей  до  1  класу  спеціалізованого  навчального</w:t>
      </w:r>
    </w:p>
    <w:p w:rsidR="00A144BB" w:rsidRDefault="00A144BB" w:rsidP="00A144BB">
      <w:pPr>
        <w:pStyle w:val="HTML"/>
      </w:pPr>
      <w:r>
        <w:t>закладу  здійснюється  відповідно  до   Інструкції   про   порядок</w:t>
      </w:r>
    </w:p>
    <w:p w:rsidR="00A144BB" w:rsidRDefault="00A144BB" w:rsidP="00A144BB">
      <w:pPr>
        <w:pStyle w:val="HTML"/>
      </w:pPr>
      <w:r>
        <w:t>конкурсного  приймання  дітей  (учнів,  вихованців)  до  гімназій,</w:t>
      </w:r>
    </w:p>
    <w:p w:rsidR="00A144BB" w:rsidRDefault="00A144BB" w:rsidP="00A144BB">
      <w:pPr>
        <w:pStyle w:val="HTML"/>
      </w:pPr>
      <w:r>
        <w:t>ліцеїв,  спеціалізованих  шкіл   (шкіл-інтернатів),   затвердженої</w:t>
      </w:r>
    </w:p>
    <w:p w:rsidR="00A144BB" w:rsidRDefault="00A144BB" w:rsidP="00A144BB">
      <w:pPr>
        <w:pStyle w:val="HTML"/>
      </w:pPr>
      <w:r>
        <w:t>наказом Міністерства  освіти  і  науки  України  від 19.06.2003 р.</w:t>
      </w:r>
    </w:p>
    <w:p w:rsidR="00A144BB" w:rsidRDefault="00A144BB" w:rsidP="00A144BB">
      <w:pPr>
        <w:pStyle w:val="HTML"/>
      </w:pPr>
      <w:r>
        <w:t>N 389 ( z0547-03 ),  зареєстрованої в Міністерстві юстиції України</w:t>
      </w:r>
    </w:p>
    <w:p w:rsidR="00A144BB" w:rsidRDefault="00A144BB" w:rsidP="00A144BB">
      <w:pPr>
        <w:pStyle w:val="HTML"/>
      </w:pPr>
      <w:r>
        <w:t>04.07.2003 р. за N 547/7868).</w:t>
      </w:r>
    </w:p>
    <w:p w:rsidR="00A144BB" w:rsidRDefault="00A144BB" w:rsidP="00A144BB">
      <w:pPr>
        <w:pStyle w:val="HTML"/>
      </w:pPr>
      <w:r>
        <w:t xml:space="preserve"> </w:t>
      </w:r>
    </w:p>
    <w:p w:rsidR="00A144BB" w:rsidRDefault="00A144BB" w:rsidP="00A144BB">
      <w:pPr>
        <w:pStyle w:val="HTML"/>
      </w:pPr>
      <w:r>
        <w:t xml:space="preserve">     7. Наказ про зарахування дитини до 1 класу загальноосвітнього</w:t>
      </w:r>
    </w:p>
    <w:p w:rsidR="00A144BB" w:rsidRDefault="00A144BB" w:rsidP="00A144BB">
      <w:pPr>
        <w:pStyle w:val="HTML"/>
      </w:pPr>
      <w:r>
        <w:t>навчального закладу видає директор на основі  поданих  документів,</w:t>
      </w:r>
    </w:p>
    <w:p w:rsidR="00A144BB" w:rsidRDefault="00A144BB" w:rsidP="00A144BB">
      <w:pPr>
        <w:pStyle w:val="HTML"/>
      </w:pPr>
      <w:r>
        <w:t>як правило, до початку навчального року.</w:t>
      </w:r>
    </w:p>
    <w:p w:rsidR="00A144BB" w:rsidRDefault="00A144BB" w:rsidP="00A144BB">
      <w:pPr>
        <w:pStyle w:val="HTML"/>
      </w:pPr>
      <w:r>
        <w:t xml:space="preserve"> </w:t>
      </w:r>
    </w:p>
    <w:p w:rsidR="00A144BB" w:rsidRDefault="00A144BB" w:rsidP="00A144BB">
      <w:pPr>
        <w:pStyle w:val="HTML"/>
      </w:pPr>
      <w:r>
        <w:t xml:space="preserve">     8. Відповідно  до Інструкції з ведення ділової документації у</w:t>
      </w:r>
    </w:p>
    <w:p w:rsidR="00A144BB" w:rsidRDefault="00A144BB" w:rsidP="00A144BB">
      <w:pPr>
        <w:pStyle w:val="HTML"/>
      </w:pPr>
      <w:r>
        <w:t>загальноосвітніх навчальних закладах ( v0240290-00  )  на  кожного</w:t>
      </w:r>
    </w:p>
    <w:p w:rsidR="00A144BB" w:rsidRDefault="00A144BB" w:rsidP="00A144BB">
      <w:pPr>
        <w:pStyle w:val="HTML"/>
      </w:pPr>
      <w:r>
        <w:t>учня-першокласника оформляється особова справа.</w:t>
      </w:r>
    </w:p>
    <w:p w:rsidR="00A144BB" w:rsidRDefault="00A144BB" w:rsidP="00A144BB">
      <w:pPr>
        <w:pStyle w:val="HTML"/>
      </w:pPr>
      <w:r>
        <w:t xml:space="preserve"> </w:t>
      </w:r>
    </w:p>
    <w:p w:rsidR="00A144BB" w:rsidRDefault="00A144BB" w:rsidP="00A144BB">
      <w:pPr>
        <w:pStyle w:val="HTML"/>
      </w:pPr>
      <w:r>
        <w:lastRenderedPageBreak/>
        <w:t xml:space="preserve">     9. Визнати  таким,  що  втратив чинність,  наказ Міністерства</w:t>
      </w:r>
    </w:p>
    <w:p w:rsidR="00A144BB" w:rsidRDefault="00A144BB" w:rsidP="00A144BB">
      <w:pPr>
        <w:pStyle w:val="HTML"/>
      </w:pPr>
      <w:r>
        <w:t>освіти  і  науки  України   "Про   прийом   дітей   до   1   класу</w:t>
      </w:r>
    </w:p>
    <w:p w:rsidR="00A144BB" w:rsidRDefault="00A144BB" w:rsidP="00A144BB">
      <w:pPr>
        <w:pStyle w:val="HTML"/>
      </w:pPr>
      <w:r>
        <w:t>загальноосвітніх навчальних  закладів"  від  06.05.2001 року N 365</w:t>
      </w:r>
    </w:p>
    <w:p w:rsidR="00A144BB" w:rsidRDefault="00A144BB" w:rsidP="00A144BB">
      <w:pPr>
        <w:pStyle w:val="HTML"/>
      </w:pPr>
      <w:r>
        <w:t>( v0365290-01 ).</w:t>
      </w:r>
    </w:p>
    <w:p w:rsidR="00A144BB" w:rsidRDefault="00A144BB" w:rsidP="00A144BB">
      <w:pPr>
        <w:pStyle w:val="HTML"/>
      </w:pPr>
      <w:r>
        <w:t xml:space="preserve"> </w:t>
      </w:r>
    </w:p>
    <w:p w:rsidR="00A144BB" w:rsidRDefault="00A144BB" w:rsidP="00A144BB">
      <w:pPr>
        <w:pStyle w:val="HTML"/>
      </w:pPr>
      <w:r>
        <w:t xml:space="preserve">     10. Опублікувати  цей   наказ   в   Інформаційному   збірнику</w:t>
      </w:r>
    </w:p>
    <w:p w:rsidR="00A144BB" w:rsidRDefault="00A144BB" w:rsidP="00A144BB">
      <w:pPr>
        <w:pStyle w:val="HTML"/>
      </w:pPr>
      <w:r>
        <w:t>Міністерства освіти і науки України.</w:t>
      </w:r>
    </w:p>
    <w:p w:rsidR="00A144BB" w:rsidRDefault="00A144BB" w:rsidP="00A144BB">
      <w:pPr>
        <w:pStyle w:val="HTML"/>
      </w:pPr>
      <w:r>
        <w:t xml:space="preserve"> </w:t>
      </w:r>
    </w:p>
    <w:p w:rsidR="00A144BB" w:rsidRDefault="00A144BB" w:rsidP="00A144BB">
      <w:pPr>
        <w:pStyle w:val="HTML"/>
      </w:pPr>
      <w:r>
        <w:t xml:space="preserve">     11. Міністерству  освіти  і науки Автономної Республіки Крим,</w:t>
      </w:r>
    </w:p>
    <w:p w:rsidR="00A144BB" w:rsidRDefault="00A144BB" w:rsidP="00A144BB">
      <w:pPr>
        <w:pStyle w:val="HTML"/>
      </w:pPr>
      <w:r>
        <w:t>управлінням освіти і науки обласних, Київської та Севастопольської</w:t>
      </w:r>
    </w:p>
    <w:p w:rsidR="00A144BB" w:rsidRDefault="00A144BB" w:rsidP="00A144BB">
      <w:pPr>
        <w:pStyle w:val="HTML"/>
      </w:pPr>
      <w:r>
        <w:t>міських  державних  адміністрацій довести наказ до відома місцевих</w:t>
      </w:r>
    </w:p>
    <w:p w:rsidR="00A144BB" w:rsidRDefault="00A144BB" w:rsidP="00A144BB">
      <w:pPr>
        <w:pStyle w:val="HTML"/>
      </w:pPr>
      <w:r>
        <w:t>органів управління освітою, керівників загальноосвітніх навчальних</w:t>
      </w:r>
    </w:p>
    <w:p w:rsidR="00A144BB" w:rsidRDefault="00A144BB" w:rsidP="00A144BB">
      <w:pPr>
        <w:pStyle w:val="HTML"/>
      </w:pPr>
      <w:r>
        <w:t>закладів і забезпечити виконання його вимог.</w:t>
      </w:r>
    </w:p>
    <w:p w:rsidR="00A144BB" w:rsidRDefault="00A144BB" w:rsidP="00A144BB">
      <w:pPr>
        <w:pStyle w:val="HTML"/>
      </w:pPr>
      <w:r>
        <w:t xml:space="preserve"> </w:t>
      </w:r>
    </w:p>
    <w:p w:rsidR="00A144BB" w:rsidRDefault="00A144BB" w:rsidP="00A144BB">
      <w:pPr>
        <w:pStyle w:val="HTML"/>
      </w:pPr>
      <w:r>
        <w:t xml:space="preserve">     12. Контроль  за  виконанням  наказу  покласти  на заступника</w:t>
      </w:r>
    </w:p>
    <w:p w:rsidR="00A144BB" w:rsidRDefault="00A144BB" w:rsidP="00A144BB">
      <w:pPr>
        <w:pStyle w:val="HTML"/>
      </w:pPr>
      <w:r>
        <w:t>міністра Огнев'юка В.О.</w:t>
      </w:r>
    </w:p>
    <w:p w:rsidR="00A144BB" w:rsidRDefault="00A144BB" w:rsidP="00A144BB">
      <w:pPr>
        <w:pStyle w:val="HTML"/>
      </w:pPr>
      <w:r>
        <w:t xml:space="preserve"> </w:t>
      </w:r>
    </w:p>
    <w:p w:rsidR="00A144BB" w:rsidRDefault="00A144BB" w:rsidP="00A144BB">
      <w:pPr>
        <w:pStyle w:val="HTML"/>
      </w:pPr>
      <w:r>
        <w:t xml:space="preserve"> Міністр                                            С.М.Ніколаєнко</w:t>
      </w:r>
    </w:p>
    <w:p w:rsidR="00A144BB" w:rsidRDefault="00A144BB" w:rsidP="00A144BB">
      <w:pPr>
        <w:pStyle w:val="HTML"/>
      </w:pPr>
    </w:p>
    <w:p w:rsidR="00A144BB" w:rsidRDefault="00A144BB" w:rsidP="00A144BB">
      <w:pPr>
        <w:pStyle w:val="HTML"/>
      </w:pPr>
      <w:r>
        <w:t>-------------------------------------------------------------------</w:t>
      </w:r>
    </w:p>
    <w:p w:rsidR="00A144BB" w:rsidRDefault="00A144BB" w:rsidP="00A144BB">
      <w:pPr>
        <w:pStyle w:val="HTML"/>
      </w:pPr>
    </w:p>
    <w:p w:rsidR="00A144BB" w:rsidRDefault="00A144BB" w:rsidP="00A144BB">
      <w:pPr>
        <w:pStyle w:val="HTML"/>
      </w:pPr>
    </w:p>
    <w:p w:rsidR="00A144BB" w:rsidRDefault="00A144BB" w:rsidP="00A144BB">
      <w:pPr>
        <w:pStyle w:val="HTML"/>
      </w:pPr>
      <w:r>
        <w:t xml:space="preserve">               МІНІСТЕРСТВО ОСВІТИ І НАУКИ УКРАЇНИ</w:t>
      </w:r>
    </w:p>
    <w:p w:rsidR="00A144BB" w:rsidRDefault="00A144BB" w:rsidP="00A144BB">
      <w:pPr>
        <w:pStyle w:val="HTML"/>
      </w:pPr>
    </w:p>
    <w:p w:rsidR="00A144BB" w:rsidRDefault="00A144BB" w:rsidP="00A144BB">
      <w:pPr>
        <w:pStyle w:val="HTML"/>
      </w:pPr>
      <w:r>
        <w:t xml:space="preserve">                            Н А К А З</w:t>
      </w:r>
    </w:p>
    <w:p w:rsidR="00A144BB" w:rsidRDefault="00A144BB" w:rsidP="00A144BB">
      <w:pPr>
        <w:pStyle w:val="HTML"/>
      </w:pPr>
    </w:p>
    <w:p w:rsidR="00A144BB" w:rsidRDefault="001E6814" w:rsidP="00A144BB">
      <w:pPr>
        <w:pStyle w:val="HTML"/>
      </w:pPr>
      <w:r>
        <w:rPr>
          <w:lang w:val="uk-UA"/>
        </w:rPr>
        <w:t xml:space="preserve">                      </w:t>
      </w:r>
      <w:r w:rsidR="00A144BB">
        <w:t xml:space="preserve"> N 365 від 06.05.2001</w:t>
      </w:r>
    </w:p>
    <w:p w:rsidR="00A144BB" w:rsidRDefault="00A144BB" w:rsidP="00A144BB">
      <w:pPr>
        <w:pStyle w:val="HTML"/>
      </w:pPr>
    </w:p>
    <w:p w:rsidR="00A144BB" w:rsidRDefault="00A144BB" w:rsidP="00A144BB">
      <w:pPr>
        <w:pStyle w:val="HTML"/>
      </w:pPr>
    </w:p>
    <w:p w:rsidR="00A144BB" w:rsidRDefault="00A144BB" w:rsidP="00A144BB">
      <w:pPr>
        <w:pStyle w:val="HTML"/>
      </w:pPr>
      <w:r>
        <w:t xml:space="preserve">                   Про прийом дітей до 1 класу</w:t>
      </w:r>
    </w:p>
    <w:p w:rsidR="00A144BB" w:rsidRDefault="00A144BB" w:rsidP="00A144BB">
      <w:pPr>
        <w:pStyle w:val="HTML"/>
      </w:pPr>
      <w:r>
        <w:t xml:space="preserve">               загальноосвітніх навчальних закладів</w:t>
      </w:r>
    </w:p>
    <w:p w:rsidR="00A144BB" w:rsidRDefault="00A144BB" w:rsidP="00A144BB">
      <w:pPr>
        <w:pStyle w:val="HTML"/>
      </w:pPr>
    </w:p>
    <w:p w:rsidR="00A144BB" w:rsidRDefault="00A144BB" w:rsidP="00A144BB">
      <w:pPr>
        <w:pStyle w:val="HTML"/>
      </w:pPr>
    </w:p>
    <w:p w:rsidR="00A144BB" w:rsidRDefault="00A144BB" w:rsidP="00A144BB">
      <w:pPr>
        <w:pStyle w:val="HTML"/>
      </w:pPr>
      <w:r>
        <w:t xml:space="preserve">     На виконання  Закону  України  "Про  загальну середню освіту"</w:t>
      </w:r>
    </w:p>
    <w:p w:rsidR="00A144BB" w:rsidRDefault="00A144BB" w:rsidP="00A144BB">
      <w:pPr>
        <w:pStyle w:val="HTML"/>
      </w:pPr>
      <w:r>
        <w:t>( 651-14 ) та з метою  впорядкування  прийому  дітей  до  1  класу</w:t>
      </w:r>
    </w:p>
    <w:p w:rsidR="00A144BB" w:rsidRDefault="00A144BB" w:rsidP="00A144BB">
      <w:pPr>
        <w:pStyle w:val="HTML"/>
      </w:pPr>
      <w:r>
        <w:t>загальноосвітніх навчальних закладів Н А К А З У Ю;</w:t>
      </w:r>
    </w:p>
    <w:p w:rsidR="00A144BB" w:rsidRDefault="00A144BB" w:rsidP="00A144BB">
      <w:pPr>
        <w:pStyle w:val="HTML"/>
      </w:pPr>
    </w:p>
    <w:p w:rsidR="00A144BB" w:rsidRDefault="00A144BB" w:rsidP="00A144BB">
      <w:pPr>
        <w:pStyle w:val="HTML"/>
      </w:pPr>
      <w:r>
        <w:t xml:space="preserve">     1. До 1 класу загальноосвітніх навчальних  закладів  приймати</w:t>
      </w:r>
    </w:p>
    <w:p w:rsidR="00A144BB" w:rsidRDefault="00A144BB" w:rsidP="00A144BB">
      <w:pPr>
        <w:pStyle w:val="HTML"/>
      </w:pPr>
      <w:r>
        <w:t>дітей, як правило, з 6 років.</w:t>
      </w:r>
    </w:p>
    <w:p w:rsidR="00A144BB" w:rsidRDefault="00A144BB" w:rsidP="00A144BB">
      <w:pPr>
        <w:pStyle w:val="HTML"/>
      </w:pPr>
      <w:r>
        <w:t xml:space="preserve">     2. Міністру  освіти  Автономної Республіки Крим,  начальникам</w:t>
      </w:r>
    </w:p>
    <w:p w:rsidR="00A144BB" w:rsidRDefault="00A144BB" w:rsidP="00A144BB">
      <w:pPr>
        <w:pStyle w:val="HTML"/>
      </w:pPr>
      <w:r>
        <w:t>управлінь освіти і науки обласних,  Київської та  Севастопольської</w:t>
      </w:r>
    </w:p>
    <w:p w:rsidR="00A144BB" w:rsidRDefault="00A144BB" w:rsidP="00A144BB">
      <w:pPr>
        <w:pStyle w:val="HTML"/>
      </w:pPr>
      <w:r>
        <w:t>міських  державних  адміністрацій  довести  до  відома  керівників</w:t>
      </w:r>
    </w:p>
    <w:p w:rsidR="00A144BB" w:rsidRDefault="00A144BB" w:rsidP="00A144BB">
      <w:pPr>
        <w:pStyle w:val="HTML"/>
      </w:pPr>
      <w:r>
        <w:t>загальноосвітніх навчальних закладів, що:</w:t>
      </w:r>
    </w:p>
    <w:p w:rsidR="00A144BB" w:rsidRDefault="00A144BB" w:rsidP="00A144BB">
      <w:pPr>
        <w:pStyle w:val="HTML"/>
      </w:pPr>
      <w:r>
        <w:t xml:space="preserve">     2.1. Прийом   дітей   до   1  класу  загальноосвітньої  школи</w:t>
      </w:r>
    </w:p>
    <w:p w:rsidR="00A144BB" w:rsidRDefault="00A144BB" w:rsidP="00A144BB">
      <w:pPr>
        <w:pStyle w:val="HTML"/>
      </w:pPr>
      <w:r>
        <w:t>комунальної форми власності здійснюється на  безконкурсній  основі</w:t>
      </w:r>
    </w:p>
    <w:p w:rsidR="00A144BB" w:rsidRDefault="00A144BB" w:rsidP="00A144BB">
      <w:pPr>
        <w:pStyle w:val="HTML"/>
      </w:pPr>
      <w:r>
        <w:t>відповідно до території обслуговування. Діти, які територіально не</w:t>
      </w:r>
    </w:p>
    <w:p w:rsidR="00A144BB" w:rsidRDefault="00A144BB" w:rsidP="00A144BB">
      <w:pPr>
        <w:pStyle w:val="HTML"/>
      </w:pPr>
      <w:r>
        <w:t>обслуговуються загальноосвітнім навчальним закладом,  можуть  бути</w:t>
      </w:r>
    </w:p>
    <w:p w:rsidR="00A144BB" w:rsidRDefault="00A144BB" w:rsidP="00A144BB">
      <w:pPr>
        <w:pStyle w:val="HTML"/>
      </w:pPr>
      <w:r>
        <w:t>зараховані до нього за умови наявності вільних місць у класі.</w:t>
      </w:r>
    </w:p>
    <w:p w:rsidR="00A144BB" w:rsidRDefault="00A144BB" w:rsidP="00A144BB">
      <w:pPr>
        <w:pStyle w:val="HTML"/>
      </w:pPr>
      <w:r>
        <w:t xml:space="preserve">     2.2. Для зарахування дитини до 1 класу батьками або  особами,</w:t>
      </w:r>
    </w:p>
    <w:p w:rsidR="00A144BB" w:rsidRDefault="00A144BB" w:rsidP="00A144BB">
      <w:pPr>
        <w:pStyle w:val="HTML"/>
      </w:pPr>
      <w:r>
        <w:t>які    їх   замінюють,   подаються   заява   на   ім'я   директора</w:t>
      </w:r>
    </w:p>
    <w:p w:rsidR="00A144BB" w:rsidRDefault="00A144BB" w:rsidP="00A144BB">
      <w:pPr>
        <w:pStyle w:val="HTML"/>
      </w:pPr>
      <w:r>
        <w:t>загальноосвітнього  навчального  закладу,  копія   свідоцтва   про</w:t>
      </w:r>
    </w:p>
    <w:p w:rsidR="00A144BB" w:rsidRDefault="00A144BB" w:rsidP="00A144BB">
      <w:pPr>
        <w:pStyle w:val="HTML"/>
      </w:pPr>
      <w:r>
        <w:t xml:space="preserve">народження та медична картка дитини встановленого зразка. </w:t>
      </w:r>
    </w:p>
    <w:p w:rsidR="00A144BB" w:rsidRDefault="00A144BB" w:rsidP="00A144BB">
      <w:pPr>
        <w:pStyle w:val="HTML"/>
      </w:pPr>
      <w:r>
        <w:t xml:space="preserve">     Вимагати від  батьків  або  осіб,  які  їх  замінюють,   інші</w:t>
      </w:r>
    </w:p>
    <w:p w:rsidR="00A144BB" w:rsidRDefault="00A144BB" w:rsidP="00A144BB">
      <w:pPr>
        <w:pStyle w:val="HTML"/>
      </w:pPr>
      <w:r>
        <w:t>довідки,  зокрема з місця роботи,  проживання, про заробітну плату</w:t>
      </w:r>
    </w:p>
    <w:p w:rsidR="00A144BB" w:rsidRDefault="00A144BB" w:rsidP="00A144BB">
      <w:pPr>
        <w:pStyle w:val="HTML"/>
      </w:pPr>
      <w:r>
        <w:t>тощо, а також збирати грошові внески за вступ до школи категорично</w:t>
      </w:r>
    </w:p>
    <w:p w:rsidR="00A144BB" w:rsidRDefault="00A144BB" w:rsidP="00A144BB">
      <w:pPr>
        <w:pStyle w:val="HTML"/>
      </w:pPr>
      <w:r>
        <w:t>забороняється.</w:t>
      </w:r>
    </w:p>
    <w:p w:rsidR="00A144BB" w:rsidRDefault="00A144BB" w:rsidP="00A144BB">
      <w:pPr>
        <w:pStyle w:val="HTML"/>
      </w:pPr>
      <w:r>
        <w:t xml:space="preserve">     2.3. Наказ  про  зарахування  дітей   до   загальноосвітнього</w:t>
      </w:r>
    </w:p>
    <w:p w:rsidR="00A144BB" w:rsidRDefault="00A144BB" w:rsidP="00A144BB">
      <w:pPr>
        <w:pStyle w:val="HTML"/>
      </w:pPr>
      <w:r>
        <w:t>навчального   закладу   видається  директором  на  основі  поданих</w:t>
      </w:r>
    </w:p>
    <w:p w:rsidR="00A144BB" w:rsidRDefault="00A144BB" w:rsidP="00A144BB">
      <w:pPr>
        <w:pStyle w:val="HTML"/>
      </w:pPr>
      <w:r>
        <w:t>документів,  як правило,  до  початку  навчального  року,  але  не</w:t>
      </w:r>
    </w:p>
    <w:p w:rsidR="00A144BB" w:rsidRDefault="00A144BB" w:rsidP="00A144BB">
      <w:pPr>
        <w:pStyle w:val="HTML"/>
      </w:pPr>
      <w:r>
        <w:t>пізніше, ніж 5 вересня поточного року.</w:t>
      </w:r>
    </w:p>
    <w:p w:rsidR="00A144BB" w:rsidRDefault="00A144BB" w:rsidP="00A144BB">
      <w:pPr>
        <w:pStyle w:val="HTML"/>
      </w:pPr>
      <w:r>
        <w:t xml:space="preserve">     2.4. На кожного учня-першокласника у 10-денний термін  з  дня</w:t>
      </w:r>
    </w:p>
    <w:p w:rsidR="00A144BB" w:rsidRDefault="00A144BB" w:rsidP="00A144BB">
      <w:pPr>
        <w:pStyle w:val="HTML"/>
      </w:pPr>
      <w:r>
        <w:t>підписання наказу про зарахування заводиться особова справа.</w:t>
      </w:r>
    </w:p>
    <w:p w:rsidR="00A144BB" w:rsidRDefault="00A144BB" w:rsidP="00A144BB">
      <w:pPr>
        <w:pStyle w:val="HTML"/>
      </w:pPr>
      <w:r>
        <w:t xml:space="preserve">     2.5.  Кількість  учнів  у  1 класі не повинна перевищувати 30</w:t>
      </w:r>
    </w:p>
    <w:p w:rsidR="00A144BB" w:rsidRDefault="00A144BB" w:rsidP="00A144BB">
      <w:pPr>
        <w:pStyle w:val="HTML"/>
      </w:pPr>
      <w:r>
        <w:t>осіб.  Допускається  зменшення  наповнюваності  1  класу  за умови</w:t>
      </w:r>
    </w:p>
    <w:p w:rsidR="00A144BB" w:rsidRDefault="00A144BB" w:rsidP="00A144BB">
      <w:pPr>
        <w:pStyle w:val="HTML"/>
      </w:pPr>
      <w:r>
        <w:lastRenderedPageBreak/>
        <w:t>прийняття   відповідного   рішення  органами  місцевої  виконавчої</w:t>
      </w:r>
    </w:p>
    <w:p w:rsidR="00A144BB" w:rsidRDefault="00A144BB" w:rsidP="00A144BB">
      <w:pPr>
        <w:pStyle w:val="HTML"/>
      </w:pPr>
      <w:r>
        <w:t>влади.</w:t>
      </w:r>
    </w:p>
    <w:p w:rsidR="00A144BB" w:rsidRDefault="00A144BB" w:rsidP="00A144BB">
      <w:pPr>
        <w:pStyle w:val="HTML"/>
      </w:pPr>
      <w:r>
        <w:t xml:space="preserve">     2.6. При прийомі дитини до 1 класу неприпустимим є проведення</w:t>
      </w:r>
    </w:p>
    <w:p w:rsidR="00A144BB" w:rsidRDefault="00A144BB" w:rsidP="00A144BB">
      <w:pPr>
        <w:pStyle w:val="HTML"/>
      </w:pPr>
      <w:r>
        <w:t>вступних випробувань, тестувань, співбесід, іспитів з перевірки її</w:t>
      </w:r>
    </w:p>
    <w:p w:rsidR="00A144BB" w:rsidRDefault="00A144BB" w:rsidP="00A144BB">
      <w:pPr>
        <w:pStyle w:val="HTML"/>
      </w:pPr>
      <w:r>
        <w:t>знань з навчальних предметів.</w:t>
      </w:r>
    </w:p>
    <w:p w:rsidR="00A144BB" w:rsidRDefault="00A144BB" w:rsidP="00A144BB">
      <w:pPr>
        <w:pStyle w:val="HTML"/>
      </w:pPr>
      <w:r>
        <w:t xml:space="preserve">     3. Визнати такими,  що  втратили  чинність,  Правила  прийому</w:t>
      </w:r>
    </w:p>
    <w:p w:rsidR="00A144BB" w:rsidRDefault="00A144BB" w:rsidP="00A144BB">
      <w:pPr>
        <w:pStyle w:val="HTML"/>
      </w:pPr>
      <w:r>
        <w:t>дітей шестирічного   віку  до  1  класу  загальноосвітньої  школи,</w:t>
      </w:r>
    </w:p>
    <w:p w:rsidR="00A144BB" w:rsidRDefault="00A144BB" w:rsidP="00A144BB">
      <w:pPr>
        <w:pStyle w:val="HTML"/>
      </w:pPr>
      <w:r>
        <w:t>затверджені наказом Міністерства освіти СРСР  від  25.01.85  N  13</w:t>
      </w:r>
    </w:p>
    <w:p w:rsidR="00A144BB" w:rsidRDefault="00A144BB" w:rsidP="00A144BB">
      <w:pPr>
        <w:pStyle w:val="HTML"/>
      </w:pPr>
      <w:r>
        <w:t>(Бюллетень  нормативних  актов  Министерства  просвещения СССР.  -</w:t>
      </w:r>
    </w:p>
    <w:p w:rsidR="00A144BB" w:rsidRDefault="00A144BB" w:rsidP="00A144BB">
      <w:pPr>
        <w:pStyle w:val="HTML"/>
      </w:pPr>
      <w:r>
        <w:t>1985.  -  N  6.  -  С.  21  -  22;  Основные  документы  о реформе</w:t>
      </w:r>
    </w:p>
    <w:p w:rsidR="00A144BB" w:rsidRDefault="00A144BB" w:rsidP="00A144BB">
      <w:pPr>
        <w:pStyle w:val="HTML"/>
      </w:pPr>
      <w:r>
        <w:t>общеобразовательной  школи, К. - "Радянська школа". - 1986. С. 110</w:t>
      </w:r>
    </w:p>
    <w:p w:rsidR="00A144BB" w:rsidRDefault="00A144BB" w:rsidP="00A144BB">
      <w:pPr>
        <w:pStyle w:val="HTML"/>
      </w:pPr>
      <w:r>
        <w:t>- 111).</w:t>
      </w:r>
    </w:p>
    <w:p w:rsidR="00A144BB" w:rsidRDefault="00A144BB" w:rsidP="00A144BB">
      <w:pPr>
        <w:pStyle w:val="HTML"/>
      </w:pPr>
      <w:r>
        <w:t xml:space="preserve">     4. Опублікувати   цей   наказ   в   Інформаційному   збірнику</w:t>
      </w:r>
    </w:p>
    <w:p w:rsidR="00A144BB" w:rsidRDefault="00A144BB" w:rsidP="00A144BB">
      <w:pPr>
        <w:pStyle w:val="HTML"/>
      </w:pPr>
      <w:r>
        <w:t>Міністерства освіти і науки України.</w:t>
      </w:r>
    </w:p>
    <w:p w:rsidR="00A144BB" w:rsidRDefault="00A144BB" w:rsidP="00A144BB">
      <w:pPr>
        <w:pStyle w:val="HTML"/>
      </w:pPr>
      <w:r>
        <w:t xml:space="preserve">     5. Контроль  за  виконанням  наказу  покласти  на  заступника</w:t>
      </w:r>
    </w:p>
    <w:p w:rsidR="00A144BB" w:rsidRDefault="00A144BB" w:rsidP="00A144BB">
      <w:pPr>
        <w:pStyle w:val="HTML"/>
      </w:pPr>
      <w:r>
        <w:t>міністра Огнев'юка В.О.</w:t>
      </w:r>
    </w:p>
    <w:p w:rsidR="00A144BB" w:rsidRDefault="00A144BB" w:rsidP="00A144BB">
      <w:pPr>
        <w:pStyle w:val="HTML"/>
      </w:pPr>
    </w:p>
    <w:p w:rsidR="00A144BB" w:rsidRDefault="00A144BB" w:rsidP="00A144BB">
      <w:pPr>
        <w:pStyle w:val="HTML"/>
      </w:pPr>
      <w:r>
        <w:t xml:space="preserve"> Міністр                                               В.Г.Кремень</w:t>
      </w:r>
    </w:p>
    <w:p w:rsidR="00A144BB" w:rsidRDefault="00A144BB" w:rsidP="00A144BB">
      <w:pPr>
        <w:pStyle w:val="HTML"/>
      </w:pPr>
    </w:p>
    <w:p w:rsidR="00A144BB" w:rsidRDefault="00A144BB" w:rsidP="00A144BB">
      <w:pPr>
        <w:pStyle w:val="HTML"/>
      </w:pPr>
      <w:r>
        <w:t xml:space="preserve"> Надруковано: "Освіта України", N 20 (248),  16 травня 2001 р.</w:t>
      </w:r>
    </w:p>
    <w:p w:rsidR="00A144BB" w:rsidRDefault="00A144BB" w:rsidP="00A144BB">
      <w:pPr>
        <w:pStyle w:val="HTML"/>
      </w:pPr>
    </w:p>
    <w:p w:rsidR="00A144BB" w:rsidRDefault="00A144BB" w:rsidP="00A144BB">
      <w:pPr>
        <w:pStyle w:val="HTML"/>
      </w:pPr>
      <w:r>
        <w:t xml:space="preserve">              </w:t>
      </w:r>
    </w:p>
    <w:p w:rsidR="00555FD4" w:rsidRPr="00A144BB" w:rsidRDefault="00555FD4" w:rsidP="00555FD4">
      <w:pPr>
        <w:jc w:val="both"/>
        <w:rPr>
          <w:lang w:val="ru-RU"/>
        </w:rPr>
      </w:pPr>
    </w:p>
    <w:p w:rsidR="00555FD4" w:rsidRDefault="00555FD4" w:rsidP="00555FD4">
      <w:pPr>
        <w:jc w:val="both"/>
        <w:rPr>
          <w:sz w:val="24"/>
        </w:rPr>
      </w:pPr>
    </w:p>
    <w:p w:rsidR="00555FD4" w:rsidRDefault="00555FD4" w:rsidP="00555FD4">
      <w:pPr>
        <w:jc w:val="both"/>
        <w:rPr>
          <w:sz w:val="24"/>
        </w:rPr>
      </w:pPr>
    </w:p>
    <w:p w:rsidR="00555FD4" w:rsidRDefault="00555FD4" w:rsidP="00555FD4">
      <w:pPr>
        <w:jc w:val="both"/>
        <w:rPr>
          <w:sz w:val="24"/>
        </w:rPr>
      </w:pPr>
    </w:p>
    <w:p w:rsidR="00555FD4" w:rsidRDefault="00555FD4" w:rsidP="00555FD4">
      <w:pPr>
        <w:jc w:val="both"/>
        <w:rPr>
          <w:sz w:val="24"/>
        </w:rPr>
      </w:pPr>
    </w:p>
    <w:p w:rsidR="0080381D" w:rsidRDefault="0080381D" w:rsidP="0080381D"/>
    <w:p w:rsidR="00921EBA" w:rsidRPr="00921EBA" w:rsidRDefault="00921EBA">
      <w:pPr>
        <w:rPr>
          <w:sz w:val="24"/>
          <w:szCs w:val="24"/>
        </w:rPr>
      </w:pPr>
    </w:p>
    <w:sectPr w:rsidR="00921EBA" w:rsidRPr="00921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stylePaneFormatFilter w:val="3F01"/>
  <w:defaultTabStop w:val="708"/>
  <w:characterSpacingControl w:val="doNotCompress"/>
  <w:compat/>
  <w:rsids>
    <w:rsidRoot w:val="0080381D"/>
    <w:rsid w:val="00062AFC"/>
    <w:rsid w:val="00095D67"/>
    <w:rsid w:val="000E7322"/>
    <w:rsid w:val="001E6814"/>
    <w:rsid w:val="002560EF"/>
    <w:rsid w:val="002B776C"/>
    <w:rsid w:val="00300A32"/>
    <w:rsid w:val="00312FB6"/>
    <w:rsid w:val="003351E9"/>
    <w:rsid w:val="00387341"/>
    <w:rsid w:val="003D084F"/>
    <w:rsid w:val="005449DE"/>
    <w:rsid w:val="00555FD4"/>
    <w:rsid w:val="006127DC"/>
    <w:rsid w:val="006C2DEF"/>
    <w:rsid w:val="007A66FD"/>
    <w:rsid w:val="0080381D"/>
    <w:rsid w:val="00921EBA"/>
    <w:rsid w:val="00A144BB"/>
    <w:rsid w:val="00AC3A30"/>
    <w:rsid w:val="00DF4F7F"/>
    <w:rsid w:val="00EA235E"/>
    <w:rsid w:val="00F5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81D"/>
    <w:rPr>
      <w:sz w:val="28"/>
      <w:szCs w:val="28"/>
      <w:lang w:val="uk-UA"/>
    </w:rPr>
  </w:style>
  <w:style w:type="paragraph" w:styleId="2">
    <w:name w:val="heading 2"/>
    <w:basedOn w:val="a"/>
    <w:next w:val="a"/>
    <w:qFormat/>
    <w:rsid w:val="00555FD4"/>
    <w:pPr>
      <w:keepNext/>
      <w:outlineLvl w:val="1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rsid w:val="00387341"/>
    <w:pPr>
      <w:ind w:firstLine="720"/>
      <w:jc w:val="both"/>
    </w:pPr>
    <w:rPr>
      <w:rFonts w:eastAsia="MS Mincho"/>
      <w:szCs w:val="20"/>
    </w:rPr>
  </w:style>
  <w:style w:type="paragraph" w:styleId="a3">
    <w:name w:val="Body Text Indent"/>
    <w:basedOn w:val="a"/>
    <w:rsid w:val="00300A32"/>
    <w:pPr>
      <w:spacing w:after="120"/>
      <w:ind w:left="283"/>
    </w:pPr>
  </w:style>
  <w:style w:type="paragraph" w:styleId="HTML">
    <w:name w:val="HTML Preformatted"/>
    <w:basedOn w:val="a"/>
    <w:rsid w:val="00A14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4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424C0-3B2D-41AA-AFBB-E3B75CC2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Министерство</Company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Алевтина</dc:creator>
  <cp:lastModifiedBy>Natalka</cp:lastModifiedBy>
  <cp:revision>2</cp:revision>
  <cp:lastPrinted>2014-07-06T15:58:00Z</cp:lastPrinted>
  <dcterms:created xsi:type="dcterms:W3CDTF">2014-07-06T16:00:00Z</dcterms:created>
  <dcterms:modified xsi:type="dcterms:W3CDTF">2014-07-06T16:00:00Z</dcterms:modified>
</cp:coreProperties>
</file>